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B5" w:rsidRPr="00B304B5" w:rsidRDefault="00B304B5" w:rsidP="00B304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B304B5">
        <w:rPr>
          <w:rFonts w:ascii="Times New Roman" w:eastAsia="Calibri" w:hAnsi="Times New Roman" w:cs="Times New Roman"/>
          <w:sz w:val="28"/>
          <w:szCs w:val="20"/>
          <w:lang w:eastAsia="ru-RU"/>
        </w:rPr>
        <w:t>Приложение № 7</w:t>
      </w:r>
    </w:p>
    <w:p w:rsidR="009A474E" w:rsidRPr="009B1460" w:rsidRDefault="009A474E" w:rsidP="009A47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B1460">
        <w:rPr>
          <w:rFonts w:ascii="Times New Roman" w:eastAsia="Calibri" w:hAnsi="Times New Roman" w:cs="Times New Roman"/>
          <w:sz w:val="28"/>
          <w:szCs w:val="20"/>
          <w:lang w:eastAsia="ru-RU"/>
        </w:rPr>
        <w:t>к Административному регламенту по предоставлению</w:t>
      </w:r>
    </w:p>
    <w:p w:rsidR="009A474E" w:rsidRPr="009B1460" w:rsidRDefault="009A474E" w:rsidP="009A47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B1460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Федеральной службой по надзору в сфере образования</w:t>
      </w:r>
    </w:p>
    <w:p w:rsidR="009A474E" w:rsidRPr="009B1460" w:rsidRDefault="009A474E" w:rsidP="009A47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B1460">
        <w:rPr>
          <w:rFonts w:ascii="Times New Roman" w:eastAsia="Calibri" w:hAnsi="Times New Roman" w:cs="Times New Roman"/>
          <w:sz w:val="28"/>
          <w:szCs w:val="20"/>
          <w:lang w:eastAsia="ru-RU"/>
        </w:rPr>
        <w:t>и науки услуги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9B146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 государственной аккредитации </w:t>
      </w:r>
    </w:p>
    <w:p w:rsidR="009A474E" w:rsidRDefault="009A474E" w:rsidP="009A47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B1460">
        <w:rPr>
          <w:rFonts w:ascii="Times New Roman" w:eastAsia="Calibri" w:hAnsi="Times New Roman" w:cs="Times New Roman"/>
          <w:sz w:val="28"/>
          <w:szCs w:val="20"/>
          <w:lang w:eastAsia="ru-RU"/>
        </w:rPr>
        <w:t>образовательной деятельности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</w:t>
      </w:r>
    </w:p>
    <w:p w:rsidR="009A474E" w:rsidRPr="009B1460" w:rsidRDefault="009A474E" w:rsidP="009A47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Федеральной службы по надзору в сфере образования и науки </w:t>
      </w:r>
    </w:p>
    <w:p w:rsidR="009A474E" w:rsidRPr="009B1460" w:rsidRDefault="009A474E" w:rsidP="009A47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B146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Pr="00106801">
        <w:rPr>
          <w:rFonts w:ascii="Times New Roman" w:eastAsia="Calibri" w:hAnsi="Times New Roman" w:cs="Times New Roman"/>
          <w:sz w:val="28"/>
          <w:szCs w:val="20"/>
          <w:u w:val="single"/>
          <w:lang w:eastAsia="ru-RU"/>
        </w:rPr>
        <w:t>23.07.2021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№ </w:t>
      </w:r>
      <w:r w:rsidRPr="00106801">
        <w:rPr>
          <w:rFonts w:ascii="Times New Roman" w:eastAsia="Calibri" w:hAnsi="Times New Roman" w:cs="Times New Roman"/>
          <w:sz w:val="28"/>
          <w:szCs w:val="20"/>
          <w:u w:val="single"/>
          <w:lang w:eastAsia="ru-RU"/>
        </w:rPr>
        <w:t>1052</w:t>
      </w:r>
    </w:p>
    <w:p w:rsidR="00B304B5" w:rsidRPr="00B304B5" w:rsidRDefault="00B304B5" w:rsidP="00B304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B304B5" w:rsidRPr="00B304B5" w:rsidRDefault="00B304B5" w:rsidP="00B304B5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4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B304B5" w:rsidRPr="00B304B5" w:rsidRDefault="00B304B5" w:rsidP="00B304B5">
      <w:pPr>
        <w:autoSpaceDE w:val="0"/>
        <w:autoSpaceDN w:val="0"/>
        <w:spacing w:after="0" w:line="240" w:lineRule="auto"/>
        <w:ind w:left="65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по надзору </w:t>
      </w:r>
    </w:p>
    <w:p w:rsidR="00B304B5" w:rsidRPr="00B304B5" w:rsidRDefault="00B304B5" w:rsidP="00B304B5">
      <w:pPr>
        <w:autoSpaceDE w:val="0"/>
        <w:autoSpaceDN w:val="0"/>
        <w:spacing w:after="0" w:line="240" w:lineRule="auto"/>
        <w:ind w:left="65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 сфере образования и науки</w:t>
      </w:r>
    </w:p>
    <w:p w:rsidR="00882ED0" w:rsidRPr="0038156A" w:rsidRDefault="002C55C3" w:rsidP="00882ED0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предоставлении</w:t>
      </w:r>
      <w:r w:rsidR="00882ED0" w:rsidRPr="00381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дубликата свидетельства о государственной аккредитации образовательной деятельности </w:t>
      </w:r>
      <w:r w:rsidR="00882ED0" w:rsidRPr="00381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C55C3" w:rsidRDefault="00B16E68" w:rsidP="00B16E6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2ED0" w:rsidRPr="0044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2F5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2F5C71" w:rsidRPr="0044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ED0" w:rsidRPr="0044354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свидетельства о государственной аккредитации образовательной деятельности</w:t>
      </w:r>
      <w:r w:rsidR="002C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</w:t>
      </w:r>
      <w:r w:rsidR="002C55C3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20____г.</w:t>
      </w:r>
      <w:r w:rsidR="00882ED0" w:rsidRPr="0044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5C3" w:rsidRPr="0044354B" w:rsidRDefault="002C55C3" w:rsidP="002F5C71">
      <w:pPr>
        <w:autoSpaceDE w:val="0"/>
        <w:autoSpaceDN w:val="0"/>
        <w:spacing w:after="0"/>
        <w:ind w:left="336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2ED0" w:rsidRPr="0044354B" w:rsidRDefault="00882ED0" w:rsidP="002F5C71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822"/>
        <w:gridCol w:w="1418"/>
        <w:gridCol w:w="1191"/>
        <w:gridCol w:w="2551"/>
        <w:gridCol w:w="1276"/>
        <w:gridCol w:w="4252"/>
      </w:tblGrid>
      <w:tr w:rsidR="00882ED0" w:rsidRPr="0044354B" w:rsidTr="002F5C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ED0" w:rsidRPr="0044354B" w:rsidRDefault="00882ED0" w:rsidP="002F5C7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ED0" w:rsidRPr="0044354B" w:rsidRDefault="00882ED0" w:rsidP="002F5C7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ED0" w:rsidRPr="0044354B" w:rsidRDefault="00882ED0" w:rsidP="002F5C7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ED0" w:rsidRPr="0044354B" w:rsidRDefault="00882ED0" w:rsidP="002F5C7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ED0" w:rsidRPr="0044354B" w:rsidRDefault="00882ED0" w:rsidP="002F5C7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бланка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ED0" w:rsidRPr="0044354B" w:rsidRDefault="00882ED0" w:rsidP="002F5C7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882ED0" w:rsidRPr="0044354B" w:rsidRDefault="00882ED0" w:rsidP="002F5C7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выданно</w:t>
            </w:r>
            <w:r w:rsidR="002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bottom"/>
          </w:tcPr>
          <w:p w:rsidR="00882ED0" w:rsidRPr="0044354B" w:rsidRDefault="002F5C71" w:rsidP="002F5C7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</w:tbl>
    <w:p w:rsidR="00882ED0" w:rsidRDefault="00882ED0" w:rsidP="002C55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C3" w:rsidRPr="0044354B" w:rsidRDefault="002C55C3" w:rsidP="002C55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:rsidR="00882ED0" w:rsidRPr="0044354B" w:rsidRDefault="00882ED0" w:rsidP="002C55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5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аккредитационного органа</w:t>
      </w:r>
    </w:p>
    <w:p w:rsidR="00882ED0" w:rsidRPr="0044354B" w:rsidRDefault="00882ED0" w:rsidP="002C55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D0" w:rsidRPr="0044354B" w:rsidRDefault="00882ED0" w:rsidP="00882E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435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сокращ</w:t>
      </w:r>
      <w:r w:rsidR="002C55C3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енное (при наличии) наименования</w:t>
      </w:r>
      <w:r w:rsidRPr="0044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организации или организации, осуществляющей обучение (далее – организация)/</w:t>
      </w:r>
      <w:r w:rsidRPr="0044354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</w:t>
      </w:r>
      <w:proofErr w:type="gramEnd"/>
    </w:p>
    <w:p w:rsidR="00882ED0" w:rsidRPr="0044354B" w:rsidRDefault="00882ED0" w:rsidP="00882E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D0" w:rsidRPr="0044354B" w:rsidRDefault="00882ED0" w:rsidP="00882E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54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организации/место жительства индивидуального предпринимателя</w:t>
      </w:r>
    </w:p>
    <w:p w:rsidR="00882ED0" w:rsidRPr="0044354B" w:rsidRDefault="00882ED0" w:rsidP="00882E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D0" w:rsidRPr="0044354B" w:rsidRDefault="00882ED0" w:rsidP="00882E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5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записи в Едином государственном реестре юридических лиц/основной государственный регистрационный номер записи в Едином государственном реестре индивидуальных предпринимателей</w:t>
      </w:r>
    </w:p>
    <w:p w:rsidR="00882ED0" w:rsidRPr="0044354B" w:rsidRDefault="00882ED0" w:rsidP="00882E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D0" w:rsidRPr="0044354B" w:rsidRDefault="00882ED0" w:rsidP="00882E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идентификационный номер налогоплательщика организации/идентификационный номер налогоплательщика и страховой номер индивидуального лицевого счета </w:t>
      </w:r>
      <w:r w:rsidRPr="0044354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системе обязательного пенсионного страхования (для индивидуального предпринимателя)</w:t>
      </w:r>
    </w:p>
    <w:p w:rsidR="00882ED0" w:rsidRPr="0044354B" w:rsidRDefault="00882ED0" w:rsidP="002324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D0" w:rsidRDefault="00882ED0" w:rsidP="00882E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5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код причины постановки на учет организации в налоговом органе</w:t>
      </w:r>
    </w:p>
    <w:p w:rsidR="001F5796" w:rsidRPr="001F5796" w:rsidRDefault="001F5796" w:rsidP="001F5796">
      <w:pPr>
        <w:pBdr>
          <w:top w:val="single" w:sz="4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1F57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57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5796" w:rsidRPr="001F5796" w:rsidRDefault="001F5796" w:rsidP="001F5796">
      <w:pPr>
        <w:pBdr>
          <w:top w:val="single" w:sz="4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утратой свидетельства о государственной аккредитации</w:t>
      </w:r>
      <w:r w:rsidR="00AC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и</w:t>
      </w:r>
      <w:r w:rsidRPr="001F5796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приложения (приложений) к нему;</w:t>
      </w:r>
    </w:p>
    <w:p w:rsidR="001F5796" w:rsidRPr="001F5796" w:rsidRDefault="001F5796" w:rsidP="001F579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порчей свидетельства о государственной аккредитации образовательной деятельности и/или приложения (приложений) к нему.</w:t>
      </w:r>
    </w:p>
    <w:p w:rsidR="001F5796" w:rsidRPr="001F5796" w:rsidRDefault="001F5796" w:rsidP="001F579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D0" w:rsidRDefault="00882ED0" w:rsidP="001F57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филиале</w:t>
      </w:r>
    </w:p>
    <w:p w:rsidR="001F5796" w:rsidRPr="0044354B" w:rsidRDefault="001F5796" w:rsidP="001F57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D0" w:rsidRPr="0044354B" w:rsidRDefault="00882ED0" w:rsidP="00882E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и сокращенное (при наличии) </w:t>
      </w:r>
      <w:r w:rsidR="00951881" w:rsidRPr="0044354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</w:t>
      </w:r>
      <w:r w:rsidR="00951881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951881" w:rsidRPr="0044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354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филиала организации</w:t>
      </w:r>
    </w:p>
    <w:p w:rsidR="00882ED0" w:rsidRPr="0044354B" w:rsidRDefault="00882ED0" w:rsidP="00882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D0" w:rsidRPr="0044354B" w:rsidRDefault="00882ED0" w:rsidP="00882E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54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филиала организации</w:t>
      </w:r>
    </w:p>
    <w:p w:rsidR="00882ED0" w:rsidRPr="0044354B" w:rsidRDefault="00882ED0" w:rsidP="00882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D0" w:rsidRDefault="00882ED0" w:rsidP="00882ED0">
      <w:pPr>
        <w:pBdr>
          <w:top w:val="single" w:sz="4" w:space="1" w:color="auto"/>
        </w:pBdr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54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причины постановки на учет организации в налоговом органе по месту нахождения филиала</w:t>
      </w:r>
    </w:p>
    <w:p w:rsidR="00D34747" w:rsidRPr="00D34747" w:rsidRDefault="00D34747" w:rsidP="00D34747">
      <w:pPr>
        <w:pBdr>
          <w:top w:val="single" w:sz="4" w:space="1" w:color="auto"/>
        </w:pBdr>
        <w:autoSpaceDE w:val="0"/>
        <w:autoSpaceDN w:val="0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</w:t>
      </w:r>
      <w:r w:rsidR="002C55C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нтактного телефона организации/</w:t>
      </w:r>
      <w:r w:rsidRPr="00D347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  <w:r w:rsidR="00E9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предпринимателя </w:t>
      </w:r>
      <w:r w:rsidRPr="00D34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E96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34747" w:rsidRPr="00D34747" w:rsidRDefault="00D34747" w:rsidP="00D34747">
      <w:pPr>
        <w:pBdr>
          <w:top w:val="single" w:sz="4" w:space="1" w:color="auto"/>
        </w:pBdr>
        <w:autoSpaceDE w:val="0"/>
        <w:autoSpaceDN w:val="0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2C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организации/</w:t>
      </w:r>
      <w:r w:rsidRPr="00D347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  <w:r w:rsidR="00E96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предпринимателя</w:t>
      </w:r>
      <w:r w:rsidR="002C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E9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2C5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82ED0" w:rsidRPr="00D34747" w:rsidRDefault="00D34747" w:rsidP="00D34747">
      <w:pPr>
        <w:pBdr>
          <w:top w:val="single" w:sz="4" w:space="1" w:color="auto"/>
        </w:pBdr>
        <w:autoSpaceDE w:val="0"/>
        <w:autoSpaceDN w:val="0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офи</w:t>
      </w:r>
      <w:r w:rsidRPr="00D3474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циального сайта в информационно-телекоммуникационн</w:t>
      </w:r>
      <w:r w:rsidR="002C5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сети «Интернет» организации/</w:t>
      </w:r>
      <w:r w:rsidRPr="00D347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  <w:r w:rsidR="00E96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предпринимателя</w:t>
      </w:r>
      <w:r w:rsidR="002C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(при наличии)</w:t>
      </w:r>
      <w:r w:rsidR="00E9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2C5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2C55C3" w:rsidRPr="00D60308" w:rsidRDefault="002C55C3" w:rsidP="002C55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направлять информацию </w:t>
      </w:r>
      <w:r w:rsidR="00951881">
        <w:rPr>
          <w:rFonts w:ascii="Times New Roman" w:hAnsi="Times New Roman" w:cs="Times New Roman"/>
          <w:sz w:val="24"/>
          <w:szCs w:val="24"/>
        </w:rPr>
        <w:t>о ходе процедуры</w:t>
      </w:r>
      <w:r w:rsidRPr="002C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44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дубликата свидетельства о</w:t>
      </w:r>
      <w:r w:rsidRPr="00D60308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0308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в электронной форме </w:t>
      </w:r>
      <w:r w:rsidR="00101F3E">
        <w:rPr>
          <w:rFonts w:ascii="Times New Roman" w:hAnsi="Times New Roman" w:cs="Times New Roman"/>
          <w:sz w:val="24"/>
          <w:szCs w:val="24"/>
        </w:rPr>
        <w:t>(</w:t>
      </w:r>
      <w:r w:rsidRPr="00D60308">
        <w:rPr>
          <w:rFonts w:ascii="Times New Roman" w:hAnsi="Times New Roman" w:cs="Times New Roman"/>
          <w:sz w:val="24"/>
          <w:szCs w:val="24"/>
        </w:rPr>
        <w:t>да/нет</w:t>
      </w:r>
      <w:r w:rsidR="00101F3E">
        <w:rPr>
          <w:rFonts w:ascii="Times New Roman" w:hAnsi="Times New Roman" w:cs="Times New Roman"/>
          <w:sz w:val="24"/>
          <w:szCs w:val="24"/>
        </w:rPr>
        <w:t>)</w:t>
      </w:r>
      <w:r w:rsidRPr="00D6030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2C55C3" w:rsidRPr="0044354B" w:rsidRDefault="002C55C3" w:rsidP="00882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98"/>
        <w:gridCol w:w="454"/>
        <w:gridCol w:w="255"/>
        <w:gridCol w:w="1928"/>
        <w:gridCol w:w="397"/>
        <w:gridCol w:w="369"/>
        <w:gridCol w:w="392"/>
      </w:tblGrid>
      <w:tr w:rsidR="00882ED0" w:rsidRPr="0044354B" w:rsidTr="00CC63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ED0" w:rsidRPr="0044354B" w:rsidRDefault="00882ED0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ED0" w:rsidRPr="0044354B" w:rsidRDefault="00882ED0" w:rsidP="00CC63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ED0" w:rsidRPr="0044354B" w:rsidRDefault="00882ED0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ED0" w:rsidRPr="0044354B" w:rsidRDefault="00882ED0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ED0" w:rsidRPr="0044354B" w:rsidRDefault="00882ED0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ED0" w:rsidRPr="0044354B" w:rsidRDefault="00882ED0" w:rsidP="00CC63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ED0" w:rsidRPr="0044354B" w:rsidRDefault="00882ED0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ED0" w:rsidRPr="0044354B" w:rsidRDefault="00882ED0" w:rsidP="00CC630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4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82ED0" w:rsidRPr="0044354B" w:rsidRDefault="00882ED0" w:rsidP="00882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3289"/>
        <w:gridCol w:w="284"/>
        <w:gridCol w:w="5385"/>
      </w:tblGrid>
      <w:tr w:rsidR="00882ED0" w:rsidRPr="0044354B" w:rsidTr="00CC630F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ED0" w:rsidRDefault="00882ED0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F53" w:rsidRDefault="002C0F5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F53" w:rsidRPr="0044354B" w:rsidRDefault="002C0F5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ED0" w:rsidRPr="0044354B" w:rsidRDefault="00882ED0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ED0" w:rsidRPr="0044354B" w:rsidRDefault="00882ED0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ED0" w:rsidRPr="0044354B" w:rsidRDefault="00882ED0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ED0" w:rsidRPr="0044354B" w:rsidRDefault="00882ED0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ED0" w:rsidRPr="0044354B" w:rsidTr="00CC630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2ED0" w:rsidRPr="0044354B" w:rsidRDefault="00882ED0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2ED0" w:rsidRPr="0044354B" w:rsidRDefault="00882ED0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82ED0" w:rsidRPr="0044354B" w:rsidRDefault="00882ED0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руководителя организации/</w:t>
            </w:r>
            <w:r w:rsidRPr="0044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2ED0" w:rsidRPr="0044354B" w:rsidRDefault="00882ED0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882ED0" w:rsidRPr="0044354B" w:rsidRDefault="00882ED0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B147DE" w:rsidRPr="00D16FC2" w:rsidRDefault="001B4F63">
      <w:pPr>
        <w:rPr>
          <w:rFonts w:ascii="Times New Roman" w:hAnsi="Times New Roman" w:cs="Times New Roman"/>
          <w:sz w:val="20"/>
          <w:szCs w:val="20"/>
        </w:rPr>
      </w:pPr>
    </w:p>
    <w:sectPr w:rsidR="00B147DE" w:rsidRPr="00D16FC2" w:rsidSect="002C55C3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63" w:rsidRDefault="001B4F63" w:rsidP="00882ED0">
      <w:pPr>
        <w:spacing w:after="0" w:line="240" w:lineRule="auto"/>
      </w:pPr>
      <w:r>
        <w:separator/>
      </w:r>
    </w:p>
  </w:endnote>
  <w:endnote w:type="continuationSeparator" w:id="0">
    <w:p w:rsidR="001B4F63" w:rsidRDefault="001B4F63" w:rsidP="0088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63" w:rsidRDefault="001B4F63" w:rsidP="00882ED0">
      <w:pPr>
        <w:spacing w:after="0" w:line="240" w:lineRule="auto"/>
      </w:pPr>
      <w:r>
        <w:separator/>
      </w:r>
    </w:p>
  </w:footnote>
  <w:footnote w:type="continuationSeparator" w:id="0">
    <w:p w:rsidR="001B4F63" w:rsidRDefault="001B4F63" w:rsidP="0088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96" w:rsidRPr="00D16FC2" w:rsidRDefault="00D16FC2" w:rsidP="00D16FC2">
    <w:pPr>
      <w:pStyle w:val="a6"/>
      <w:tabs>
        <w:tab w:val="center" w:pos="7568"/>
        <w:tab w:val="left" w:pos="8145"/>
      </w:tabs>
      <w:rPr>
        <w:rFonts w:ascii="Times New Roman" w:hAnsi="Times New Roman" w:cs="Times New Roman"/>
        <w:sz w:val="28"/>
        <w:szCs w:val="28"/>
      </w:rPr>
    </w:pPr>
    <w:r w:rsidRPr="00D16FC2">
      <w:rPr>
        <w:sz w:val="28"/>
        <w:szCs w:val="28"/>
      </w:rPr>
      <w:tab/>
    </w:r>
    <w:r w:rsidRPr="00D16FC2">
      <w:rPr>
        <w:sz w:val="28"/>
        <w:szCs w:val="28"/>
      </w:rPr>
      <w:tab/>
    </w:r>
    <w:sdt>
      <w:sdtPr>
        <w:rPr>
          <w:sz w:val="28"/>
          <w:szCs w:val="28"/>
        </w:rPr>
        <w:id w:val="126641506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1F5796" w:rsidRPr="00D16F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5796" w:rsidRPr="00D16F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1F5796" w:rsidRPr="00D16F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44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1F5796" w:rsidRPr="00D16FC2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D16FC2">
      <w:rPr>
        <w:rFonts w:ascii="Times New Roman" w:hAnsi="Times New Roman" w:cs="Times New Roman"/>
        <w:sz w:val="28"/>
        <w:szCs w:val="28"/>
      </w:rPr>
      <w:tab/>
    </w:r>
  </w:p>
  <w:p w:rsidR="00882ED0" w:rsidRDefault="00882ED0" w:rsidP="001F5796">
    <w:pPr>
      <w:pStyle w:val="a6"/>
      <w:tabs>
        <w:tab w:val="clear" w:pos="4677"/>
        <w:tab w:val="clear" w:pos="9355"/>
        <w:tab w:val="left" w:pos="36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D0"/>
    <w:rsid w:val="000902DD"/>
    <w:rsid w:val="00101F3E"/>
    <w:rsid w:val="001B4F63"/>
    <w:rsid w:val="001D7D25"/>
    <w:rsid w:val="001F5796"/>
    <w:rsid w:val="001F5DB1"/>
    <w:rsid w:val="002324DD"/>
    <w:rsid w:val="0027503C"/>
    <w:rsid w:val="002C0F53"/>
    <w:rsid w:val="002C2BEC"/>
    <w:rsid w:val="002C51E6"/>
    <w:rsid w:val="002C55C3"/>
    <w:rsid w:val="002F5C71"/>
    <w:rsid w:val="0030575D"/>
    <w:rsid w:val="003267C9"/>
    <w:rsid w:val="003B03AA"/>
    <w:rsid w:val="003F4227"/>
    <w:rsid w:val="00422AEC"/>
    <w:rsid w:val="00463276"/>
    <w:rsid w:val="004C1B99"/>
    <w:rsid w:val="004C41E9"/>
    <w:rsid w:val="00541111"/>
    <w:rsid w:val="005637D5"/>
    <w:rsid w:val="006712DB"/>
    <w:rsid w:val="00684510"/>
    <w:rsid w:val="00686BCA"/>
    <w:rsid w:val="006B50F2"/>
    <w:rsid w:val="006B6E7B"/>
    <w:rsid w:val="006D6C76"/>
    <w:rsid w:val="00760379"/>
    <w:rsid w:val="00831852"/>
    <w:rsid w:val="00882ED0"/>
    <w:rsid w:val="008E3645"/>
    <w:rsid w:val="008F2BDE"/>
    <w:rsid w:val="00951881"/>
    <w:rsid w:val="009A474E"/>
    <w:rsid w:val="009A4F73"/>
    <w:rsid w:val="009E2F33"/>
    <w:rsid w:val="00A17552"/>
    <w:rsid w:val="00A408AB"/>
    <w:rsid w:val="00AC621B"/>
    <w:rsid w:val="00B16E68"/>
    <w:rsid w:val="00B304B5"/>
    <w:rsid w:val="00B72906"/>
    <w:rsid w:val="00BA13CD"/>
    <w:rsid w:val="00BA34BE"/>
    <w:rsid w:val="00C344DD"/>
    <w:rsid w:val="00C63738"/>
    <w:rsid w:val="00CB2719"/>
    <w:rsid w:val="00D16FC2"/>
    <w:rsid w:val="00D34747"/>
    <w:rsid w:val="00E9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2E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2ED0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882ED0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88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ED0"/>
  </w:style>
  <w:style w:type="paragraph" w:styleId="a8">
    <w:name w:val="footer"/>
    <w:basedOn w:val="a"/>
    <w:link w:val="a9"/>
    <w:uiPriority w:val="99"/>
    <w:unhideWhenUsed/>
    <w:rsid w:val="0088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ED0"/>
  </w:style>
  <w:style w:type="character" w:styleId="aa">
    <w:name w:val="annotation reference"/>
    <w:basedOn w:val="a0"/>
    <w:uiPriority w:val="99"/>
    <w:semiHidden/>
    <w:unhideWhenUsed/>
    <w:rsid w:val="005411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11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11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11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111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1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2E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2ED0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882ED0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88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ED0"/>
  </w:style>
  <w:style w:type="paragraph" w:styleId="a8">
    <w:name w:val="footer"/>
    <w:basedOn w:val="a"/>
    <w:link w:val="a9"/>
    <w:uiPriority w:val="99"/>
    <w:unhideWhenUsed/>
    <w:rsid w:val="0088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ED0"/>
  </w:style>
  <w:style w:type="character" w:styleId="aa">
    <w:name w:val="annotation reference"/>
    <w:basedOn w:val="a0"/>
    <w:uiPriority w:val="99"/>
    <w:semiHidden/>
    <w:unhideWhenUsed/>
    <w:rsid w:val="005411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11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11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11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111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1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1B1A-EAE4-4E14-AF57-03E47F68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Агеева Елена Юрьевна</cp:lastModifiedBy>
  <cp:revision>2</cp:revision>
  <cp:lastPrinted>2021-08-18T13:37:00Z</cp:lastPrinted>
  <dcterms:created xsi:type="dcterms:W3CDTF">2021-08-18T14:14:00Z</dcterms:created>
  <dcterms:modified xsi:type="dcterms:W3CDTF">2021-08-18T14:14:00Z</dcterms:modified>
</cp:coreProperties>
</file>